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92707C" w:rsidP="00283380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2484755</wp:posOffset>
            </wp:positionH>
            <wp:positionV relativeFrom="margin">
              <wp:posOffset>-529590</wp:posOffset>
            </wp:positionV>
            <wp:extent cx="1054100" cy="1224280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E3621" w:rsidP="00584694">
      <w:pPr>
        <w:pStyle w:val="22"/>
        <w:shd w:val="clear" w:color="auto" w:fill="auto"/>
        <w:spacing w:before="0" w:after="0" w:line="240" w:lineRule="auto"/>
        <w:jc w:val="left"/>
      </w:pPr>
      <w:r>
        <w:t>17</w:t>
      </w:r>
      <w:r w:rsidR="006259AD">
        <w:t xml:space="preserve"> 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 xml:space="preserve">№ </w:t>
      </w:r>
      <w:r>
        <w:t xml:space="preserve">106                                           </w:t>
      </w:r>
      <w:r w:rsidR="00990D49">
        <w:t xml:space="preserve">    </w:t>
      </w:r>
      <w:r w:rsidR="00584694" w:rsidRPr="008C4A14">
        <w:t>п. Новонукутский</w:t>
      </w:r>
      <w:bookmarkStart w:id="0" w:name="_GoBack"/>
      <w:bookmarkEnd w:id="0"/>
    </w:p>
    <w:p w:rsidR="001E3621" w:rsidRDefault="001E3621" w:rsidP="00584694">
      <w:pPr>
        <w:pStyle w:val="22"/>
        <w:shd w:val="clear" w:color="auto" w:fill="auto"/>
        <w:spacing w:before="0" w:after="0" w:line="240" w:lineRule="auto"/>
        <w:jc w:val="left"/>
      </w:pPr>
    </w:p>
    <w:p w:rsidR="001E362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1E3621">
        <w:t xml:space="preserve"> </w:t>
      </w:r>
      <w:r>
        <w:t>ликвидационного</w:t>
      </w:r>
    </w:p>
    <w:p w:rsidR="001E3621" w:rsidRDefault="001E3621" w:rsidP="00584694">
      <w:pPr>
        <w:pStyle w:val="22"/>
        <w:shd w:val="clear" w:color="auto" w:fill="auto"/>
        <w:spacing w:before="0" w:after="0" w:line="240" w:lineRule="auto"/>
        <w:jc w:val="left"/>
      </w:pPr>
      <w:r>
        <w:t>б</w:t>
      </w:r>
      <w:r w:rsidR="00990D49">
        <w:t>аланса</w:t>
      </w:r>
      <w:r>
        <w:t xml:space="preserve"> </w:t>
      </w:r>
      <w:r w:rsidR="00285CD0">
        <w:t>Финансов</w:t>
      </w:r>
      <w:r>
        <w:t>ого</w:t>
      </w:r>
      <w:r w:rsidR="00285CD0">
        <w:t xml:space="preserve"> отдел</w:t>
      </w:r>
      <w:r>
        <w:t>а</w:t>
      </w:r>
      <w:r w:rsidR="00285CD0">
        <w:t xml:space="preserve"> а</w:t>
      </w:r>
      <w:r w:rsidR="00D66CAA">
        <w:t xml:space="preserve">дминистрации 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285CD0">
        <w:t>«Первомайское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1E3621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1E3621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1E3621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</w:t>
      </w:r>
      <w:r w:rsidR="006259AD">
        <w:rPr>
          <w:color w:val="auto"/>
        </w:rPr>
        <w:t>ого образования «Первомайское» от 02</w:t>
      </w:r>
      <w:r w:rsidR="001E3621">
        <w:rPr>
          <w:color w:val="auto"/>
        </w:rPr>
        <w:t xml:space="preserve"> сентября </w:t>
      </w:r>
      <w:r w:rsidR="006259AD">
        <w:rPr>
          <w:color w:val="auto"/>
        </w:rPr>
        <w:t>2025 г. № 15 «О ликвидации Финансового отдела а</w:t>
      </w:r>
      <w:r w:rsidR="00D66CAA">
        <w:rPr>
          <w:color w:val="auto"/>
        </w:rPr>
        <w:t>дминистрации муниципальн</w:t>
      </w:r>
      <w:r w:rsidR="006259AD">
        <w:rPr>
          <w:color w:val="auto"/>
        </w:rPr>
        <w:t>ого образования «Первомайское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</w:t>
      </w:r>
      <w:r w:rsidR="006259AD">
        <w:rPr>
          <w:rFonts w:ascii="Times New Roman" w:hAnsi="Times New Roman" w:cs="Times New Roman"/>
        </w:rPr>
        <w:t>жуточный ликвидационный баланс Финансового отдела а</w:t>
      </w:r>
      <w:r>
        <w:rPr>
          <w:rFonts w:ascii="Times New Roman" w:hAnsi="Times New Roman" w:cs="Times New Roman"/>
        </w:rPr>
        <w:t>дминистрации 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</w:t>
      </w:r>
      <w:r w:rsidR="006259AD">
        <w:rPr>
          <w:rFonts w:ascii="Times New Roman" w:hAnsi="Times New Roman" w:cs="Times New Roman"/>
        </w:rPr>
        <w:t>дателю ликвидационной комиссии Финансового отдела а</w:t>
      </w:r>
      <w:r>
        <w:rPr>
          <w:rFonts w:ascii="Times New Roman" w:hAnsi="Times New Roman" w:cs="Times New Roman"/>
        </w:rPr>
        <w:t>дминистрации 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BD40A1" w:rsidRDefault="002F63DC" w:rsidP="006259AD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</w:t>
      </w:r>
      <w:hyperlink r:id="rId8" w:history="1">
        <w:r w:rsidR="00054322" w:rsidRPr="00AE7A1F">
          <w:rPr>
            <w:rStyle w:val="a3"/>
            <w:rFonts w:ascii="Times New Roman" w:hAnsi="Times New Roman" w:cs="Times New Roman"/>
            <w:bCs/>
          </w:rPr>
          <w:t>https://nukut.mo38.ru/</w:t>
        </w:r>
      </w:hyperlink>
      <w:r w:rsidRPr="002F63DC">
        <w:rPr>
          <w:rFonts w:ascii="Times New Roman" w:hAnsi="Times New Roman" w:cs="Times New Roman"/>
          <w:bCs/>
          <w:color w:val="auto"/>
        </w:rPr>
        <w:t>.</w:t>
      </w:r>
    </w:p>
    <w:p w:rsidR="00054322" w:rsidRPr="00054322" w:rsidRDefault="00054322" w:rsidP="00054322">
      <w:pPr>
        <w:jc w:val="both"/>
        <w:rPr>
          <w:rFonts w:ascii="Times New Roman" w:hAnsi="Times New Roman" w:cs="Times New Roman"/>
          <w:bCs/>
          <w:color w:val="auto"/>
        </w:rPr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1E3621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DF1" w:rsidRDefault="00F73DF1">
      <w:r>
        <w:separator/>
      </w:r>
    </w:p>
  </w:endnote>
  <w:endnote w:type="continuationSeparator" w:id="1">
    <w:p w:rsidR="00F73DF1" w:rsidRDefault="00F73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DF1" w:rsidRDefault="00F73DF1"/>
  </w:footnote>
  <w:footnote w:type="continuationSeparator" w:id="1">
    <w:p w:rsidR="00F73DF1" w:rsidRDefault="00F73DF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4322"/>
    <w:rsid w:val="00086E6A"/>
    <w:rsid w:val="00095335"/>
    <w:rsid w:val="000D5A20"/>
    <w:rsid w:val="000E0D6E"/>
    <w:rsid w:val="00110BF6"/>
    <w:rsid w:val="00156570"/>
    <w:rsid w:val="00165488"/>
    <w:rsid w:val="001843E9"/>
    <w:rsid w:val="00190822"/>
    <w:rsid w:val="001949DE"/>
    <w:rsid w:val="001B5A1C"/>
    <w:rsid w:val="001E3621"/>
    <w:rsid w:val="00231DA3"/>
    <w:rsid w:val="002379A1"/>
    <w:rsid w:val="00251D04"/>
    <w:rsid w:val="00273989"/>
    <w:rsid w:val="00283380"/>
    <w:rsid w:val="00285CD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4C5AA6"/>
    <w:rsid w:val="00544E6C"/>
    <w:rsid w:val="0054583C"/>
    <w:rsid w:val="00584694"/>
    <w:rsid w:val="005A02D7"/>
    <w:rsid w:val="005D530E"/>
    <w:rsid w:val="00621D0D"/>
    <w:rsid w:val="006259AD"/>
    <w:rsid w:val="006A1066"/>
    <w:rsid w:val="007F1798"/>
    <w:rsid w:val="00825B0B"/>
    <w:rsid w:val="008511CB"/>
    <w:rsid w:val="0092707C"/>
    <w:rsid w:val="00930E1D"/>
    <w:rsid w:val="0099069C"/>
    <w:rsid w:val="00990D49"/>
    <w:rsid w:val="009D3FC7"/>
    <w:rsid w:val="00A548C6"/>
    <w:rsid w:val="00A6299C"/>
    <w:rsid w:val="00A8123F"/>
    <w:rsid w:val="00A822A7"/>
    <w:rsid w:val="00A9066A"/>
    <w:rsid w:val="00A93C2C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A2242"/>
    <w:rsid w:val="00CB26D4"/>
    <w:rsid w:val="00CE4FCB"/>
    <w:rsid w:val="00D3754D"/>
    <w:rsid w:val="00D66CAA"/>
    <w:rsid w:val="00DA4111"/>
    <w:rsid w:val="00DC06AB"/>
    <w:rsid w:val="00F006BF"/>
    <w:rsid w:val="00F73DF1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3E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43E9"/>
    <w:rPr>
      <w:color w:val="0066CC"/>
      <w:u w:val="single"/>
    </w:rPr>
  </w:style>
  <w:style w:type="character" w:customStyle="1" w:styleId="2Exact">
    <w:name w:val="Основной текст (2) Exact"/>
    <w:basedOn w:val="a0"/>
    <w:rsid w:val="001843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1843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1843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843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1843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1843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843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843E9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1843E9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843E9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ukut.mo38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9</cp:revision>
  <cp:lastPrinted>2025-12-19T03:13:00Z</cp:lastPrinted>
  <dcterms:created xsi:type="dcterms:W3CDTF">2025-11-27T02:34:00Z</dcterms:created>
  <dcterms:modified xsi:type="dcterms:W3CDTF">2025-12-19T03:17:00Z</dcterms:modified>
</cp:coreProperties>
</file>